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49F1" w14:textId="77777777" w:rsidR="001D2634" w:rsidRPr="00B450CF" w:rsidRDefault="001D2634" w:rsidP="001D2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0C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14:paraId="1CE89305" w14:textId="77777777" w:rsidR="001D2634" w:rsidRPr="00B450CF" w:rsidRDefault="001D2634" w:rsidP="001D2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6789"/>
      </w:tblGrid>
      <w:tr w:rsidR="001D2634" w:rsidRPr="00B450CF" w14:paraId="109ED0AF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F305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EFE8" w14:textId="0EEB3E2A" w:rsidR="001D2634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молекулярную биологию клетки</w:t>
            </w:r>
          </w:p>
          <w:p w14:paraId="05E3D63F" w14:textId="28F7DE80" w:rsidR="001D2634" w:rsidRPr="0043388E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34" w:rsidRPr="00B450CF" w14:paraId="34F7FC8B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79FB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CAB9" w14:textId="77777777" w:rsidR="001D2634" w:rsidRPr="001D2634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6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6-05-0511-01 Биология</w:t>
            </w:r>
            <w:r w:rsidRPr="001D26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E6D5F91" w14:textId="1174FB21" w:rsidR="001D2634" w:rsidRPr="0056441E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41E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1D2634" w:rsidRPr="00B450CF" w14:paraId="1FE0082F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232F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8EE1" w14:textId="5E7052BF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1D2634" w:rsidRPr="00B450CF" w14:paraId="3D8E5CAF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C09F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93E4" w14:textId="631BAB20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1D2634" w:rsidRPr="00B450CF" w14:paraId="7C654562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6AA9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9B01" w14:textId="549F8F4E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Всего – 1</w:t>
            </w:r>
            <w:r w:rsidR="00C56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7F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сов, из них – 54 аудиторных часа</w:t>
            </w:r>
          </w:p>
        </w:tc>
      </w:tr>
      <w:tr w:rsidR="001D2634" w:rsidRPr="00B450CF" w14:paraId="71DA3CEC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C081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F119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1D2634" w:rsidRPr="00B450CF" w14:paraId="1FA83B1D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18DA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4B6B" w14:textId="77777777" w:rsidR="001D2634" w:rsidRPr="0043388E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и неорганическая химия. Органическая химия Биологическая </w:t>
            </w:r>
            <w:r w:rsidRPr="0043388E">
              <w:rPr>
                <w:rFonts w:ascii="Times New Roman" w:hAnsi="Times New Roman" w:cs="Times New Roman"/>
                <w:sz w:val="28"/>
                <w:szCs w:val="28"/>
              </w:rPr>
              <w:t xml:space="preserve">химия. </w:t>
            </w:r>
          </w:p>
        </w:tc>
      </w:tr>
      <w:tr w:rsidR="001D2634" w:rsidRPr="00B450CF" w14:paraId="5A691CAC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891A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5B74" w14:textId="54938F13" w:rsidR="001D2634" w:rsidRPr="001D2634" w:rsidRDefault="001D2634" w:rsidP="00F62E51">
            <w:pPr>
              <w:shd w:val="clear" w:color="auto" w:fill="FFFFFF"/>
              <w:tabs>
                <w:tab w:val="left" w:pos="16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263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Молекулярная биология как наука</w:t>
            </w:r>
            <w:r w:rsidRPr="001D263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. </w:t>
            </w:r>
            <w:r w:rsidRPr="001D26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Организация геномов</w:t>
            </w:r>
            <w:r w:rsidRPr="001D26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r w:rsidRPr="001D26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Репликация ДНК</w:t>
            </w:r>
            <w:r w:rsidRPr="001D26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r w:rsidRPr="001D26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Репарация и рекомбинация ДНК</w:t>
            </w:r>
            <w:r w:rsidRPr="001D26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r w:rsidRPr="001D26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Транскрипция</w:t>
            </w:r>
            <w:r w:rsidRPr="001D26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r w:rsidRPr="001D26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Процессинг РНК</w:t>
            </w:r>
            <w:r w:rsidRPr="001D26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r w:rsidRPr="001D263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Трансляция</w:t>
            </w:r>
            <w:r w:rsidRPr="001D263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D263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Фолдинг</w:t>
            </w:r>
            <w:proofErr w:type="spellEnd"/>
            <w:r w:rsidRPr="001D263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 деградация белков</w:t>
            </w:r>
            <w:r w:rsidRPr="001D263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. </w:t>
            </w:r>
            <w:r w:rsidRPr="001D263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Транспорт синтезированных белков</w:t>
            </w:r>
            <w:r w:rsidRPr="001D263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1D2634" w:rsidRPr="00B450CF" w14:paraId="631BF8F5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E0C8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8087" w14:textId="77777777" w:rsidR="001D2634" w:rsidRPr="001D2634" w:rsidRDefault="001D2634" w:rsidP="001D2634">
            <w:pPr>
              <w:shd w:val="clear" w:color="auto" w:fill="FFFFFF"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6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1D263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08291F6" w14:textId="77777777" w:rsidR="001D2634" w:rsidRPr="001D2634" w:rsidRDefault="001D2634" w:rsidP="001D2634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2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D2634">
              <w:rPr>
                <w:rFonts w:ascii="Times New Roman" w:hAnsi="Times New Roman" w:cs="Times New Roman"/>
                <w:sz w:val="28"/>
                <w:szCs w:val="28"/>
              </w:rPr>
              <w:t>организацию геномов различных организмов – от бактерий до  эукариот;</w:t>
            </w:r>
          </w:p>
          <w:p w14:paraId="4C2658D1" w14:textId="77777777" w:rsidR="001D2634" w:rsidRPr="001D2634" w:rsidRDefault="001D2634" w:rsidP="001D2634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2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D2634">
              <w:rPr>
                <w:rFonts w:ascii="Times New Roman" w:hAnsi="Times New Roman" w:cs="Times New Roman"/>
                <w:sz w:val="28"/>
                <w:szCs w:val="28"/>
              </w:rPr>
              <w:t>молекулярные механизмы поддержания и точного воспроизведения наследственной информации в клетках;</w:t>
            </w:r>
          </w:p>
          <w:p w14:paraId="762A2A95" w14:textId="77777777" w:rsidR="001D2634" w:rsidRPr="001D2634" w:rsidRDefault="001D2634" w:rsidP="001D2634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634">
              <w:rPr>
                <w:rFonts w:ascii="Times New Roman" w:hAnsi="Times New Roman" w:cs="Times New Roman"/>
                <w:sz w:val="28"/>
                <w:szCs w:val="28"/>
              </w:rPr>
              <w:t>- принципы функционирования процессов, связанных с экспрессией геномной информации;</w:t>
            </w:r>
          </w:p>
          <w:p w14:paraId="4AB07C1B" w14:textId="77777777" w:rsidR="001D2634" w:rsidRPr="001D2634" w:rsidRDefault="001D2634" w:rsidP="001D2634">
            <w:pPr>
              <w:pStyle w:val="71"/>
              <w:spacing w:line="240" w:lineRule="auto"/>
              <w:ind w:left="30" w:firstLine="0"/>
              <w:rPr>
                <w:color w:val="auto"/>
                <w:sz w:val="28"/>
              </w:rPr>
            </w:pPr>
            <w:r w:rsidRPr="001D2634">
              <w:rPr>
                <w:sz w:val="28"/>
              </w:rPr>
              <w:t>молекулярные механизмы регуляции внутриклеточных процессов</w:t>
            </w:r>
            <w:r w:rsidRPr="001D2634">
              <w:rPr>
                <w:color w:val="auto"/>
                <w:sz w:val="28"/>
              </w:rPr>
              <w:t>;</w:t>
            </w:r>
          </w:p>
          <w:p w14:paraId="6F95F9E3" w14:textId="77777777" w:rsidR="001D2634" w:rsidRPr="001D2634" w:rsidRDefault="001D2634" w:rsidP="001D2634">
            <w:pPr>
              <w:pStyle w:val="61"/>
              <w:spacing w:line="240" w:lineRule="auto"/>
              <w:ind w:firstLine="30"/>
              <w:rPr>
                <w:color w:val="auto"/>
                <w:sz w:val="28"/>
              </w:rPr>
            </w:pPr>
            <w:r w:rsidRPr="001D2634">
              <w:rPr>
                <w:color w:val="auto"/>
                <w:sz w:val="28"/>
              </w:rPr>
              <w:t>уметь:</w:t>
            </w:r>
          </w:p>
          <w:p w14:paraId="67A070C0" w14:textId="77777777" w:rsidR="001D2634" w:rsidRPr="001D2634" w:rsidRDefault="001D2634" w:rsidP="001D2634">
            <w:pPr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идентифицировать базовые контролирующие элементы в геномной последовательности;</w:t>
            </w:r>
          </w:p>
          <w:p w14:paraId="11125630" w14:textId="77777777" w:rsidR="001D2634" w:rsidRPr="001D2634" w:rsidRDefault="001D2634" w:rsidP="001D2634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634">
              <w:rPr>
                <w:rFonts w:ascii="Times New Roman" w:hAnsi="Times New Roman" w:cs="Times New Roman"/>
                <w:sz w:val="28"/>
                <w:szCs w:val="28"/>
              </w:rPr>
              <w:t>- работать с трехмерными структурами нуклеиновых кислот и белков;</w:t>
            </w:r>
          </w:p>
          <w:p w14:paraId="07811A27" w14:textId="77777777" w:rsidR="001D2634" w:rsidRPr="001D2634" w:rsidRDefault="001D2634" w:rsidP="001D2634">
            <w:pPr>
              <w:pStyle w:val="71"/>
              <w:numPr>
                <w:ilvl w:val="0"/>
                <w:numId w:val="2"/>
              </w:numPr>
              <w:spacing w:line="240" w:lineRule="auto"/>
              <w:ind w:firstLine="30"/>
              <w:rPr>
                <w:color w:val="auto"/>
                <w:sz w:val="28"/>
              </w:rPr>
            </w:pPr>
            <w:r w:rsidRPr="001D2634">
              <w:rPr>
                <w:sz w:val="28"/>
              </w:rPr>
              <w:t>применять знание молекулярной биологии при изучении других биологических дисциплин</w:t>
            </w:r>
            <w:r w:rsidRPr="001D2634">
              <w:rPr>
                <w:color w:val="auto"/>
                <w:sz w:val="28"/>
              </w:rPr>
              <w:t>;</w:t>
            </w:r>
          </w:p>
          <w:p w14:paraId="7ED4EBCF" w14:textId="77777777" w:rsidR="001D2634" w:rsidRPr="001D2634" w:rsidRDefault="001D2634" w:rsidP="001D2634">
            <w:pPr>
              <w:pStyle w:val="61"/>
              <w:spacing w:line="240" w:lineRule="auto"/>
              <w:ind w:firstLine="30"/>
              <w:rPr>
                <w:color w:val="auto"/>
                <w:sz w:val="28"/>
              </w:rPr>
            </w:pPr>
            <w:r w:rsidRPr="001D2634">
              <w:rPr>
                <w:color w:val="auto"/>
                <w:sz w:val="28"/>
              </w:rPr>
              <w:t>владеть:</w:t>
            </w:r>
          </w:p>
          <w:p w14:paraId="3D4D8CB6" w14:textId="49675364" w:rsidR="001D2634" w:rsidRPr="001D2634" w:rsidRDefault="001D2634" w:rsidP="001D2634">
            <w:pPr>
              <w:tabs>
                <w:tab w:val="left" w:pos="0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1D2634">
              <w:rPr>
                <w:rFonts w:ascii="Times New Roman" w:hAnsi="Times New Roman" w:cs="Times New Roman"/>
                <w:sz w:val="28"/>
                <w:szCs w:val="28"/>
              </w:rPr>
              <w:t>современными молекулярно-биологическими терминами и корректно оперировать ими.</w:t>
            </w:r>
          </w:p>
        </w:tc>
      </w:tr>
      <w:tr w:rsidR="001D2634" w:rsidRPr="00B450CF" w14:paraId="348AEDF5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BCD9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0746" w14:textId="02979B16" w:rsidR="001D2634" w:rsidRPr="003D392A" w:rsidRDefault="00C56522" w:rsidP="00F62E51">
            <w:pPr>
              <w:pStyle w:val="TableParagraph"/>
              <w:spacing w:line="276" w:lineRule="auto"/>
              <w:ind w:left="51"/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применять знания фундаментальной и прикладной биологии растительных и животных клеток при решении задач в клеточной инженерии</w:t>
            </w:r>
            <w:r w:rsidRPr="00DD3430">
              <w:rPr>
                <w:sz w:val="27"/>
                <w:szCs w:val="27"/>
              </w:rPr>
              <w:t>.</w:t>
            </w:r>
          </w:p>
        </w:tc>
      </w:tr>
      <w:tr w:rsidR="001D2634" w:rsidRPr="00B450CF" w14:paraId="1B096E95" w14:textId="77777777" w:rsidTr="00F62E5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AE90" w14:textId="77777777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ACFD" w14:textId="13C83F85" w:rsidR="001D2634" w:rsidRPr="00B450CF" w:rsidRDefault="001D2634" w:rsidP="00F62E51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В  семестре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3E40998" w14:textId="77777777" w:rsidR="001D2634" w:rsidRPr="00B450CF" w:rsidRDefault="001D2634" w:rsidP="001D2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50E049" w14:textId="77777777" w:rsidR="001D2634" w:rsidRPr="00B450CF" w:rsidRDefault="001D2634" w:rsidP="001D2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94915" w14:textId="77777777" w:rsidR="001D2634" w:rsidRPr="00B450CF" w:rsidRDefault="001D2634" w:rsidP="001D26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0CF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B450CF">
        <w:rPr>
          <w:rFonts w:ascii="Times New Roman" w:hAnsi="Times New Roman" w:cs="Times New Roman"/>
          <w:sz w:val="28"/>
          <w:szCs w:val="28"/>
        </w:rPr>
        <w:tab/>
      </w:r>
      <w:r w:rsidRPr="00B450CF">
        <w:rPr>
          <w:rFonts w:ascii="Times New Roman" w:hAnsi="Times New Roman" w:cs="Times New Roman"/>
          <w:sz w:val="28"/>
          <w:szCs w:val="28"/>
        </w:rPr>
        <w:tab/>
      </w:r>
      <w:r w:rsidRPr="00B450CF"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hAnsi="Times New Roman" w:cs="Times New Roman"/>
          <w:sz w:val="28"/>
          <w:szCs w:val="28"/>
        </w:rPr>
        <w:t>А.П. Пехота</w:t>
      </w:r>
    </w:p>
    <w:p w14:paraId="72356824" w14:textId="77777777" w:rsidR="001D2634" w:rsidRPr="00B450CF" w:rsidRDefault="001D2634" w:rsidP="001D26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E93228" w14:textId="77777777" w:rsidR="001D2634" w:rsidRPr="00B450CF" w:rsidRDefault="001D2634" w:rsidP="001D26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0CF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B450CF">
        <w:rPr>
          <w:rFonts w:ascii="Times New Roman" w:hAnsi="Times New Roman" w:cs="Times New Roman"/>
          <w:sz w:val="28"/>
          <w:szCs w:val="28"/>
        </w:rPr>
        <w:tab/>
      </w:r>
      <w:r w:rsidRPr="00B450CF"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hAnsi="Times New Roman" w:cs="Times New Roman"/>
          <w:sz w:val="28"/>
          <w:szCs w:val="28"/>
        </w:rPr>
        <w:t>А.П. Пехота</w:t>
      </w:r>
    </w:p>
    <w:p w14:paraId="5E35CC6C" w14:textId="77777777" w:rsidR="001D2634" w:rsidRPr="00F17F82" w:rsidRDefault="001D2634" w:rsidP="001D26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0F0254C" w14:textId="77777777" w:rsidR="001D2634" w:rsidRPr="0043388E" w:rsidRDefault="001D2634" w:rsidP="001D26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7D3BB30" w14:textId="77777777" w:rsidR="001D2634" w:rsidRDefault="001D2634" w:rsidP="001D26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0C0ED78" w14:textId="77777777" w:rsidR="001D2634" w:rsidRPr="008823C5" w:rsidRDefault="001D2634" w:rsidP="001D26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9A50E2F" w14:textId="77777777" w:rsidR="00246C47" w:rsidRPr="001D2634" w:rsidRDefault="00246C47" w:rsidP="001D26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46C47" w:rsidRPr="001D2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729"/>
    <w:multiLevelType w:val="hybridMultilevel"/>
    <w:tmpl w:val="7308932E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D6366F7"/>
    <w:multiLevelType w:val="hybridMultilevel"/>
    <w:tmpl w:val="AE9C1D10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 w16cid:durableId="1592471637">
    <w:abstractNumId w:val="0"/>
  </w:num>
  <w:num w:numId="2" w16cid:durableId="2090032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47"/>
    <w:rsid w:val="001D2634"/>
    <w:rsid w:val="00246C47"/>
    <w:rsid w:val="00B469CE"/>
    <w:rsid w:val="00C5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0FD1"/>
  <w15:chartTrackingRefBased/>
  <w15:docId w15:val="{295581CB-A2C6-4D4C-A047-669AE30A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63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6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C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C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C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C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C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6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C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C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6C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C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6C4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1D263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D2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1">
    <w:name w:val="Стиль6"/>
    <w:basedOn w:val="a"/>
    <w:rsid w:val="001D2634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1">
    <w:name w:val="Стиль7"/>
    <w:basedOn w:val="a"/>
    <w:rsid w:val="001D2634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piakhotaA@outlook.com</dc:creator>
  <cp:keywords/>
  <dc:description/>
  <cp:lastModifiedBy>piakhotaA@outlook.com</cp:lastModifiedBy>
  <cp:revision>2</cp:revision>
  <dcterms:created xsi:type="dcterms:W3CDTF">2025-05-07T16:43:00Z</dcterms:created>
  <dcterms:modified xsi:type="dcterms:W3CDTF">2025-05-07T16:54:00Z</dcterms:modified>
</cp:coreProperties>
</file>